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5C1" w:rsidRDefault="003265C1" w:rsidP="003265C1">
      <w:r>
        <w:t xml:space="preserve">На основу члана 119. став 1. Закона о основама система образовања и васпитања („Сл. гласник </w:t>
      </w:r>
      <w:proofErr w:type="gramStart"/>
      <w:r>
        <w:t>РС“</w:t>
      </w:r>
      <w:proofErr w:type="gramEnd"/>
      <w:r>
        <w:t>, бр. 88/2017, 27/2018-др.закони, 10/2019, 6/2020 и 129/2021), и члан</w:t>
      </w:r>
      <w:r w:rsidR="008D76A0">
        <w:t>а (број) Статута Основне школе “</w:t>
      </w:r>
      <w:r w:rsidR="008D76A0">
        <w:rPr>
          <w:lang w:val="sr-Cyrl-RS"/>
        </w:rPr>
        <w:t xml:space="preserve">ђура </w:t>
      </w:r>
      <w:proofErr w:type="gramStart"/>
      <w:r w:rsidR="008D76A0">
        <w:rPr>
          <w:lang w:val="sr-Cyrl-RS"/>
        </w:rPr>
        <w:t>Јакшић“ Орешковица</w:t>
      </w:r>
      <w:proofErr w:type="gramEnd"/>
      <w:r>
        <w:t xml:space="preserve">, дана (датум) године, Школски одбор донео је следећи: </w:t>
      </w:r>
    </w:p>
    <w:p w:rsidR="003265C1" w:rsidRDefault="003265C1" w:rsidP="00755C57">
      <w:pPr>
        <w:jc w:val="center"/>
      </w:pPr>
      <w:r>
        <w:t>ПОСЛОВНИК</w:t>
      </w:r>
    </w:p>
    <w:p w:rsidR="003265C1" w:rsidRDefault="003265C1" w:rsidP="00755C57">
      <w:pPr>
        <w:jc w:val="center"/>
      </w:pPr>
      <w:r>
        <w:t>О РАДУ ШКОЛСКОГ ОДБОРА</w:t>
      </w:r>
    </w:p>
    <w:p w:rsidR="003265C1" w:rsidRDefault="003265C1" w:rsidP="00755C57">
      <w:pPr>
        <w:jc w:val="center"/>
      </w:pPr>
      <w:r>
        <w:t>Опште одредбе</w:t>
      </w:r>
    </w:p>
    <w:p w:rsidR="003265C1" w:rsidRDefault="003265C1" w:rsidP="00755C57">
      <w:pPr>
        <w:jc w:val="center"/>
      </w:pPr>
      <w:r>
        <w:t>Члан 1.</w:t>
      </w:r>
    </w:p>
    <w:p w:rsidR="003265C1" w:rsidRDefault="003265C1" w:rsidP="003265C1">
      <w:r>
        <w:t xml:space="preserve">Овим пословником уређује се начин рада, сазивање и припремање седница, гласање и одлучивање и сва друга питања од значаја за рад Школског одбора Основне </w:t>
      </w:r>
      <w:proofErr w:type="gramStart"/>
      <w:r>
        <w:t xml:space="preserve">школе  </w:t>
      </w:r>
      <w:r w:rsidR="008D76A0">
        <w:rPr>
          <w:lang w:val="sr-Cyrl-RS"/>
        </w:rPr>
        <w:t>„</w:t>
      </w:r>
      <w:proofErr w:type="gramEnd"/>
      <w:r w:rsidR="008D76A0">
        <w:rPr>
          <w:lang w:val="sr-Cyrl-RS"/>
        </w:rPr>
        <w:t>Ђура Јакшић“ Орешковица</w:t>
      </w:r>
      <w:r>
        <w:t>.</w:t>
      </w:r>
    </w:p>
    <w:p w:rsidR="003265C1" w:rsidRDefault="003265C1" w:rsidP="003265C1">
      <w:r>
        <w:t>Одредбе овог пословника обавезне су за све чланове Школског одбора и сва друга лица која присуствују седницама овог органа управљања Школе.</w:t>
      </w:r>
    </w:p>
    <w:p w:rsidR="003265C1" w:rsidRDefault="003265C1" w:rsidP="003265C1">
      <w:r>
        <w:t>Надлежност школског одбора и избор чланова прописан је Законом и Статутом Школе.</w:t>
      </w:r>
    </w:p>
    <w:p w:rsidR="003265C1" w:rsidRDefault="003265C1" w:rsidP="00755C57">
      <w:pPr>
        <w:jc w:val="center"/>
      </w:pPr>
      <w:r>
        <w:t>Члан 2.</w:t>
      </w:r>
    </w:p>
    <w:p w:rsidR="003265C1" w:rsidRDefault="003265C1" w:rsidP="003265C1">
      <w:r>
        <w:t>Послове из своје надлежности Школски одбор обавља на седницама, на начин и према поступку прописаним Законом, Статутом и овим пословником.</w:t>
      </w:r>
    </w:p>
    <w:p w:rsidR="003265C1" w:rsidRDefault="003265C1" w:rsidP="00755C57">
      <w:pPr>
        <w:jc w:val="center"/>
      </w:pPr>
      <w:r>
        <w:t>Члан 3.</w:t>
      </w:r>
    </w:p>
    <w:p w:rsidR="003265C1" w:rsidRDefault="003265C1" w:rsidP="003265C1">
      <w:r>
        <w:t>Седнице Школског одбора су по правилу јавне и њима присуствују сви чланови овог органа.</w:t>
      </w:r>
    </w:p>
    <w:p w:rsidR="003265C1" w:rsidRDefault="003265C1" w:rsidP="003265C1">
      <w:r>
        <w:t>Школски одбор може одлучити да седница, или њен део буде затворена за јавност, када је то неопходно због обавезе чувања пословне или друге тајне, или интереса ученика и Школе.</w:t>
      </w:r>
    </w:p>
    <w:p w:rsidR="003265C1" w:rsidRDefault="003265C1" w:rsidP="003265C1">
      <w:r>
        <w:t>Представник синдиката у Школи присуствује седницама Школског одбора и учествује у раду без права одлучивања.</w:t>
      </w:r>
    </w:p>
    <w:p w:rsidR="003265C1" w:rsidRDefault="003265C1" w:rsidP="003265C1">
      <w:r>
        <w:t>Седницама Школског одбора присуствују два представника ученичког парламента и учествују у њиховом раду без права одлучивања.</w:t>
      </w:r>
    </w:p>
    <w:p w:rsidR="003265C1" w:rsidRDefault="003265C1" w:rsidP="003265C1">
      <w:r>
        <w:t>На седнице Школског одбора могу се позивати представници стручних органа, директор Школе, стручни сарадници, други запослени и друга лица која би могла да имају интерес да присуствују седници.</w:t>
      </w:r>
    </w:p>
    <w:p w:rsidR="003265C1" w:rsidRDefault="003265C1" w:rsidP="00755C57">
      <w:pPr>
        <w:jc w:val="center"/>
      </w:pPr>
      <w:r>
        <w:t>Члан 4.</w:t>
      </w:r>
    </w:p>
    <w:p w:rsidR="003265C1" w:rsidRDefault="003265C1" w:rsidP="003265C1">
      <w:r>
        <w:t>Председник Школског одбора одговоран је за правилну примену одредаба овог пословника и за свој рад одговара Школском одбору.</w:t>
      </w:r>
    </w:p>
    <w:p w:rsidR="003265C1" w:rsidRDefault="003265C1" w:rsidP="003265C1">
      <w:r>
        <w:t>Директор Школе је обавезан да обезбеди просторију за одржавање седнице Школског одбора, као и обављање свих административно-техничких послова у вези са одржавањем седнице.</w:t>
      </w:r>
    </w:p>
    <w:p w:rsidR="00315432" w:rsidRDefault="00315432" w:rsidP="003265C1"/>
    <w:p w:rsidR="003265C1" w:rsidRDefault="003265C1" w:rsidP="00755C57">
      <w:pPr>
        <w:jc w:val="center"/>
      </w:pPr>
      <w:r>
        <w:lastRenderedPageBreak/>
        <w:t>Члан 5.</w:t>
      </w:r>
    </w:p>
    <w:p w:rsidR="003265C1" w:rsidRDefault="003265C1" w:rsidP="003265C1">
      <w:r>
        <w:t>Сваки члан Школског одбора у обавези је да присуствује седницама овог органа и својим савесним радом доприноси успешном остваривању послова који су му Законом стављени у надлежност.</w:t>
      </w:r>
    </w:p>
    <w:p w:rsidR="003265C1" w:rsidRDefault="003265C1" w:rsidP="00755C57">
      <w:pPr>
        <w:jc w:val="center"/>
      </w:pPr>
      <w:r>
        <w:t>Члан 6.</w:t>
      </w:r>
    </w:p>
    <w:p w:rsidR="003265C1" w:rsidRDefault="003265C1" w:rsidP="003265C1">
      <w:r>
        <w:t>Члан Школског одбора, укључујући и председника, или одбор у целини, може бити разрешен пре истека мандата, на лични захтев, и ако се стекну услови прописани одредбом члана 117. став 3. Закона, на начин и по поступку прописаним Законом.</w:t>
      </w:r>
    </w:p>
    <w:p w:rsidR="003265C1" w:rsidRDefault="003265C1" w:rsidP="003265C1">
      <w:r>
        <w:t>Мандат новоизабраног члана Школског одбора траје до истека мандата Школског одбора.</w:t>
      </w:r>
    </w:p>
    <w:p w:rsidR="0045317E" w:rsidRDefault="0045317E" w:rsidP="00745773">
      <w:pPr>
        <w:jc w:val="center"/>
        <w:rPr>
          <w:lang w:val="sr-Cyrl-RS"/>
        </w:rPr>
      </w:pPr>
      <w:r>
        <w:rPr>
          <w:lang w:val="sr-Cyrl-RS"/>
        </w:rPr>
        <w:t>Надлежност Школског одбора</w:t>
      </w:r>
    </w:p>
    <w:p w:rsidR="0045317E" w:rsidRDefault="0045317E" w:rsidP="00745773">
      <w:pPr>
        <w:jc w:val="center"/>
        <w:rPr>
          <w:lang w:val="sr-Cyrl-RS"/>
        </w:rPr>
      </w:pPr>
      <w:r>
        <w:rPr>
          <w:lang w:val="sr-Cyrl-RS"/>
        </w:rPr>
        <w:t>Члан 7.</w:t>
      </w:r>
    </w:p>
    <w:p w:rsidR="0045317E" w:rsidRDefault="0045317E" w:rsidP="003265C1">
      <w:pPr>
        <w:rPr>
          <w:lang w:val="sr-Cyrl-RS"/>
        </w:rPr>
      </w:pPr>
      <w:r>
        <w:rPr>
          <w:lang w:val="sr-Cyrl-RS"/>
        </w:rPr>
        <w:t>Школски одбор:</w:t>
      </w:r>
    </w:p>
    <w:p w:rsidR="0045317E" w:rsidRDefault="0045317E" w:rsidP="003265C1">
      <w:pPr>
        <w:rPr>
          <w:lang w:val="sr-Cyrl-RS"/>
        </w:rPr>
      </w:pPr>
      <w:r>
        <w:rPr>
          <w:lang w:val="sr-Cyrl-RS"/>
        </w:rPr>
        <w:t>1) доноси статут, правила понашања у установи и друге опште акте и даје сагласностна акт о организацији и систематизацији послова;</w:t>
      </w:r>
    </w:p>
    <w:p w:rsidR="0045317E" w:rsidRDefault="0045317E" w:rsidP="003265C1">
      <w:pPr>
        <w:rPr>
          <w:lang w:val="sr-Cyrl-RS"/>
        </w:rPr>
      </w:pPr>
      <w:r>
        <w:rPr>
          <w:lang w:val="sr-Cyrl-RS"/>
        </w:rPr>
        <w:t>2) доноси школски програм (у даљем тексту програм образовања и васпитања), развојни план, годишњи план рада, усваја извештаје о њиховом остваривању, вреднвању и самовредновању;</w:t>
      </w:r>
    </w:p>
    <w:p w:rsidR="0045317E" w:rsidRDefault="0045317E" w:rsidP="003265C1">
      <w:pPr>
        <w:rPr>
          <w:lang w:val="sr-Cyrl-RS"/>
        </w:rPr>
      </w:pPr>
      <w:r>
        <w:rPr>
          <w:lang w:val="sr-Cyrl-RS"/>
        </w:rPr>
        <w:t>3) утврђује предлог финансијског плана за припрему буџета Републике Србије;</w:t>
      </w:r>
    </w:p>
    <w:p w:rsidR="00AC5554" w:rsidRDefault="00AC5554" w:rsidP="003265C1">
      <w:pPr>
        <w:rPr>
          <w:lang w:val="sr-Cyrl-RS"/>
        </w:rPr>
      </w:pPr>
      <w:r>
        <w:rPr>
          <w:lang w:val="sr-Cyrl-RS"/>
        </w:rPr>
        <w:t>4) доноси финансијски план установе у складу са законом;</w:t>
      </w:r>
    </w:p>
    <w:p w:rsidR="0045317E" w:rsidRDefault="00AC5554" w:rsidP="003265C1">
      <w:pPr>
        <w:rPr>
          <w:lang w:val="sr-Cyrl-RS"/>
        </w:rPr>
      </w:pPr>
      <w:r>
        <w:rPr>
          <w:lang w:val="sr-Cyrl-RS"/>
        </w:rPr>
        <w:t>5</w:t>
      </w:r>
      <w:r w:rsidR="0045317E">
        <w:rPr>
          <w:lang w:val="sr-Cyrl-RS"/>
        </w:rPr>
        <w:t>) Усваја извештаје о пословању, годишњи обрачун и извештај о извођењу екскурзија, односно наставе у природи;</w:t>
      </w:r>
    </w:p>
    <w:p w:rsidR="0045317E" w:rsidRDefault="0045317E" w:rsidP="003265C1">
      <w:pPr>
        <w:rPr>
          <w:lang w:val="sr-Cyrl-RS"/>
        </w:rPr>
      </w:pPr>
      <w:r>
        <w:rPr>
          <w:lang w:val="sr-Cyrl-RS"/>
        </w:rPr>
        <w:t>6) расписује конкурс за избор директора установе;</w:t>
      </w:r>
    </w:p>
    <w:p w:rsidR="00AC5554" w:rsidRDefault="00AC5554" w:rsidP="003265C1">
      <w:pPr>
        <w:rPr>
          <w:lang w:val="sr-Cyrl-RS"/>
        </w:rPr>
      </w:pPr>
      <w:r>
        <w:rPr>
          <w:lang w:val="sr-Cyrl-RS"/>
        </w:rPr>
        <w:t>7) даје мишљење и предлаже министру избор директора установе;</w:t>
      </w:r>
    </w:p>
    <w:p w:rsidR="00AC5554" w:rsidRDefault="00AC5554" w:rsidP="003265C1">
      <w:pPr>
        <w:rPr>
          <w:lang w:val="sr-Cyrl-RS"/>
        </w:rPr>
      </w:pPr>
      <w:r>
        <w:rPr>
          <w:lang w:val="sr-Cyrl-RS"/>
        </w:rPr>
        <w:t>8) закључује са директором установе уговор из члана 124. став 1. ЗОСОВа;</w:t>
      </w:r>
    </w:p>
    <w:p w:rsidR="00180FA4" w:rsidRDefault="00AC5554" w:rsidP="00180FA4">
      <w:pPr>
        <w:rPr>
          <w:lang w:val="sr-Cyrl-RS"/>
        </w:rPr>
      </w:pPr>
      <w:r>
        <w:rPr>
          <w:lang w:val="sr-Cyrl-RS"/>
        </w:rPr>
        <w:t>9) одлучује о правима, обавезама и одговорности директора установе;</w:t>
      </w:r>
    </w:p>
    <w:p w:rsidR="00180FA4" w:rsidRPr="00180FA4" w:rsidRDefault="00180FA4" w:rsidP="00180FA4">
      <w:pPr>
        <w:rPr>
          <w:rFonts w:cstheme="minorHAnsi"/>
          <w:lang w:val="sr-Cyrl-RS"/>
        </w:rPr>
      </w:pPr>
      <w:r>
        <w:rPr>
          <w:lang w:val="sr-Cyrl-RS"/>
        </w:rPr>
        <w:t xml:space="preserve">10) </w:t>
      </w:r>
      <w:r>
        <w:rPr>
          <w:rFonts w:eastAsia="Times New Roman" w:cstheme="minorHAnsi"/>
          <w:lang w:val="sr-Cyrl-RS"/>
        </w:rPr>
        <w:t>д</w:t>
      </w:r>
      <w:bookmarkStart w:id="0" w:name="_GoBack"/>
      <w:bookmarkEnd w:id="0"/>
      <w:r w:rsidRPr="00180FA4">
        <w:rPr>
          <w:rFonts w:eastAsia="Times New Roman" w:cstheme="minorHAnsi"/>
          <w:lang w:val="sr-Cyrl-RS"/>
        </w:rPr>
        <w:t>о</w:t>
      </w:r>
      <w:r w:rsidRPr="00180FA4">
        <w:rPr>
          <w:rFonts w:eastAsia="Times New Roman" w:cstheme="minorHAnsi"/>
          <w:lang w:val="sr-Cyrl-RS"/>
        </w:rPr>
        <w:softHyphen/>
        <w:t>но</w:t>
      </w:r>
      <w:r w:rsidRPr="00180FA4">
        <w:rPr>
          <w:rFonts w:eastAsia="Times New Roman" w:cstheme="minorHAnsi"/>
          <w:lang w:val="sr-Cyrl-RS"/>
        </w:rPr>
        <w:softHyphen/>
        <w:t>си ре</w:t>
      </w:r>
      <w:r w:rsidRPr="00180FA4">
        <w:rPr>
          <w:rFonts w:eastAsia="Times New Roman" w:cstheme="minorHAnsi"/>
          <w:lang w:val="sr-Cyrl-RS"/>
        </w:rPr>
        <w:softHyphen/>
        <w:t>ше</w:t>
      </w:r>
      <w:r w:rsidRPr="00180FA4">
        <w:rPr>
          <w:rFonts w:eastAsia="Times New Roman" w:cstheme="minorHAnsi"/>
          <w:lang w:val="sr-Cyrl-RS"/>
        </w:rPr>
        <w:softHyphen/>
        <w:t>ње о пре</w:t>
      </w:r>
      <w:r w:rsidRPr="00180FA4">
        <w:rPr>
          <w:rFonts w:eastAsia="Times New Roman" w:cstheme="minorHAnsi"/>
          <w:lang w:val="sr-Cyrl-RS"/>
        </w:rPr>
        <w:softHyphen/>
        <w:t>ме</w:t>
      </w:r>
      <w:r w:rsidRPr="00180FA4">
        <w:rPr>
          <w:rFonts w:eastAsia="Times New Roman" w:cstheme="minorHAnsi"/>
          <w:lang w:val="sr-Cyrl-RS"/>
        </w:rPr>
        <w:softHyphen/>
        <w:t>шта</w:t>
      </w:r>
      <w:r w:rsidRPr="00180FA4">
        <w:rPr>
          <w:rFonts w:eastAsia="Times New Roman" w:cstheme="minorHAnsi"/>
          <w:lang w:val="sr-Cyrl-RS"/>
        </w:rPr>
        <w:softHyphen/>
        <w:t>ју на рад</w:t>
      </w:r>
      <w:r w:rsidRPr="00180FA4">
        <w:rPr>
          <w:rFonts w:eastAsia="Times New Roman" w:cstheme="minorHAnsi"/>
          <w:lang w:val="sr-Cyrl-RS"/>
        </w:rPr>
        <w:softHyphen/>
        <w:t>но ме</w:t>
      </w:r>
      <w:r w:rsidRPr="00180FA4">
        <w:rPr>
          <w:rFonts w:eastAsia="Times New Roman" w:cstheme="minorHAnsi"/>
          <w:lang w:val="sr-Cyrl-RS"/>
        </w:rPr>
        <w:softHyphen/>
        <w:t>сто ди</w:t>
      </w:r>
      <w:r w:rsidRPr="00180FA4">
        <w:rPr>
          <w:rFonts w:eastAsia="Times New Roman" w:cstheme="minorHAnsi"/>
          <w:lang w:val="sr-Cyrl-RS"/>
        </w:rPr>
        <w:softHyphen/>
        <w:t>рек</w:t>
      </w:r>
      <w:r w:rsidRPr="00180FA4">
        <w:rPr>
          <w:rFonts w:eastAsia="Times New Roman" w:cstheme="minorHAnsi"/>
          <w:lang w:val="sr-Cyrl-RS"/>
        </w:rPr>
        <w:softHyphen/>
        <w:t>то</w:t>
      </w:r>
      <w:r w:rsidRPr="00180FA4">
        <w:rPr>
          <w:rFonts w:eastAsia="Times New Roman" w:cstheme="minorHAnsi"/>
          <w:lang w:val="sr-Cyrl-RS"/>
        </w:rPr>
        <w:softHyphen/>
        <w:t>ра шко</w:t>
      </w:r>
      <w:r w:rsidRPr="00180FA4">
        <w:rPr>
          <w:rFonts w:eastAsia="Times New Roman" w:cstheme="minorHAnsi"/>
          <w:lang w:val="sr-Cyrl-RS"/>
        </w:rPr>
        <w:softHyphen/>
        <w:t>ле, ако је за ди</w:t>
      </w:r>
      <w:r w:rsidRPr="00180FA4">
        <w:rPr>
          <w:rFonts w:eastAsia="Times New Roman" w:cstheme="minorHAnsi"/>
          <w:lang w:val="sr-Cyrl-RS"/>
        </w:rPr>
        <w:softHyphen/>
        <w:t>рек</w:t>
      </w:r>
      <w:r w:rsidRPr="00180FA4">
        <w:rPr>
          <w:rFonts w:eastAsia="Times New Roman" w:cstheme="minorHAnsi"/>
          <w:lang w:val="sr-Cyrl-RS"/>
        </w:rPr>
        <w:softHyphen/>
        <w:t>то</w:t>
      </w:r>
      <w:r w:rsidRPr="00180FA4">
        <w:rPr>
          <w:rFonts w:eastAsia="Times New Roman" w:cstheme="minorHAnsi"/>
          <w:lang w:val="sr-Cyrl-RS"/>
        </w:rPr>
        <w:softHyphen/>
        <w:t>ра шко</w:t>
      </w:r>
      <w:r w:rsidRPr="00180FA4">
        <w:rPr>
          <w:rFonts w:eastAsia="Times New Roman" w:cstheme="minorHAnsi"/>
          <w:lang w:val="sr-Cyrl-RS"/>
        </w:rPr>
        <w:softHyphen/>
        <w:t>ле иза</w:t>
      </w:r>
      <w:r w:rsidRPr="00180FA4">
        <w:rPr>
          <w:rFonts w:eastAsia="Times New Roman" w:cstheme="minorHAnsi"/>
          <w:lang w:val="sr-Cyrl-RS"/>
        </w:rPr>
        <w:softHyphen/>
        <w:t>бра</w:t>
      </w:r>
      <w:r w:rsidRPr="00180FA4">
        <w:rPr>
          <w:rFonts w:eastAsia="Times New Roman" w:cstheme="minorHAnsi"/>
          <w:lang w:val="sr-Cyrl-RS"/>
        </w:rPr>
        <w:softHyphen/>
        <w:t>но ли</w:t>
      </w:r>
      <w:r w:rsidRPr="00180FA4">
        <w:rPr>
          <w:rFonts w:eastAsia="Times New Roman" w:cstheme="minorHAnsi"/>
          <w:lang w:val="sr-Cyrl-RS"/>
        </w:rPr>
        <w:softHyphen/>
        <w:t>це из ре</w:t>
      </w:r>
      <w:r w:rsidRPr="00180FA4">
        <w:rPr>
          <w:rFonts w:eastAsia="Times New Roman" w:cstheme="minorHAnsi"/>
          <w:lang w:val="sr-Cyrl-RS"/>
        </w:rPr>
        <w:softHyphen/>
        <w:t>да за</w:t>
      </w:r>
      <w:r w:rsidRPr="00180FA4">
        <w:rPr>
          <w:rFonts w:eastAsia="Times New Roman" w:cstheme="minorHAnsi"/>
          <w:lang w:val="sr-Cyrl-RS"/>
        </w:rPr>
        <w:softHyphen/>
        <w:t>по</w:t>
      </w:r>
      <w:r w:rsidRPr="00180FA4">
        <w:rPr>
          <w:rFonts w:eastAsia="Times New Roman" w:cstheme="minorHAnsi"/>
          <w:lang w:val="sr-Cyrl-RS"/>
        </w:rPr>
        <w:softHyphen/>
        <w:t>сле</w:t>
      </w:r>
      <w:r w:rsidRPr="00180FA4">
        <w:rPr>
          <w:rFonts w:eastAsia="Times New Roman" w:cstheme="minorHAnsi"/>
          <w:lang w:val="sr-Cyrl-RS"/>
        </w:rPr>
        <w:softHyphen/>
        <w:t>них у овој шко</w:t>
      </w:r>
      <w:r w:rsidRPr="00180FA4">
        <w:rPr>
          <w:rFonts w:eastAsia="Times New Roman" w:cstheme="minorHAnsi"/>
          <w:lang w:val="sr-Cyrl-RS"/>
        </w:rPr>
        <w:softHyphen/>
        <w:t>ли;</w:t>
      </w:r>
    </w:p>
    <w:p w:rsidR="00180FA4" w:rsidRDefault="00180FA4" w:rsidP="003265C1">
      <w:pPr>
        <w:rPr>
          <w:lang w:val="sr-Cyrl-RS"/>
        </w:rPr>
      </w:pPr>
    </w:p>
    <w:p w:rsidR="00AC5554" w:rsidRDefault="00180FA4" w:rsidP="003265C1">
      <w:pPr>
        <w:rPr>
          <w:lang w:val="sr-Cyrl-RS"/>
        </w:rPr>
      </w:pPr>
      <w:r>
        <w:rPr>
          <w:lang w:val="sr-Cyrl-RS"/>
        </w:rPr>
        <w:t>11</w:t>
      </w:r>
      <w:r w:rsidR="00AC5554">
        <w:rPr>
          <w:lang w:val="sr-Cyrl-RS"/>
        </w:rPr>
        <w:t>) Образује комисијју за вођење дисциплинског поступка против директора и доноси одлуку о одговорности директора за тежу повреду радне обавезе или повреду забране из члана 110-113 ЗОСОВа;</w:t>
      </w:r>
    </w:p>
    <w:p w:rsidR="00AC5554" w:rsidRDefault="00180FA4" w:rsidP="003265C1">
      <w:pPr>
        <w:rPr>
          <w:lang w:val="sr-Cyrl-RS"/>
        </w:rPr>
      </w:pPr>
      <w:r>
        <w:rPr>
          <w:lang w:val="sr-Cyrl-RS"/>
        </w:rPr>
        <w:t>12</w:t>
      </w:r>
      <w:r w:rsidR="00AC5554">
        <w:rPr>
          <w:lang w:val="sr-Cyrl-RS"/>
        </w:rPr>
        <w:t>) Доноси одлуку о проширењу делатности установе;</w:t>
      </w:r>
    </w:p>
    <w:p w:rsidR="00AC5554" w:rsidRDefault="00180FA4" w:rsidP="003265C1">
      <w:pPr>
        <w:rPr>
          <w:lang w:val="sr-Cyrl-RS"/>
        </w:rPr>
      </w:pPr>
      <w:r>
        <w:rPr>
          <w:lang w:val="sr-Cyrl-RS"/>
        </w:rPr>
        <w:lastRenderedPageBreak/>
        <w:t>13</w:t>
      </w:r>
      <w:r w:rsidR="00AC5554">
        <w:rPr>
          <w:lang w:val="sr-Cyrl-RS"/>
        </w:rPr>
        <w:t>) Разматра поштовање општих принципа, остваривање циљева образовања и васпитања и стандарда образовних постигнућа и предузима мере за побољшање услова рада и остваривање образовно-васпитног рада;</w:t>
      </w:r>
    </w:p>
    <w:p w:rsidR="00AC5554" w:rsidRDefault="00180FA4" w:rsidP="003265C1">
      <w:pPr>
        <w:rPr>
          <w:lang w:val="sr-Cyrl-RS"/>
        </w:rPr>
      </w:pPr>
      <w:r>
        <w:rPr>
          <w:lang w:val="sr-Cyrl-RS"/>
        </w:rPr>
        <w:t>14</w:t>
      </w:r>
      <w:r w:rsidR="00AC5554">
        <w:rPr>
          <w:lang w:val="sr-Cyrl-RS"/>
        </w:rPr>
        <w:t>) доноси план стручног усавршавања запослених и усваја извештај о његовом остваривању;</w:t>
      </w:r>
    </w:p>
    <w:p w:rsidR="00727912" w:rsidRDefault="00180FA4" w:rsidP="003265C1">
      <w:pPr>
        <w:rPr>
          <w:lang w:val="sr-Cyrl-RS"/>
        </w:rPr>
      </w:pPr>
      <w:r>
        <w:rPr>
          <w:lang w:val="sr-Cyrl-RS"/>
        </w:rPr>
        <w:t>15</w:t>
      </w:r>
      <w:r w:rsidR="00AC5554">
        <w:rPr>
          <w:lang w:val="sr-Cyrl-RS"/>
        </w:rPr>
        <w:t>) одлучује по жалби на решење директора;</w:t>
      </w:r>
    </w:p>
    <w:p w:rsidR="00727912" w:rsidRDefault="00180FA4" w:rsidP="003265C1">
      <w:pPr>
        <w:rPr>
          <w:lang w:val="sr-Cyrl-RS"/>
        </w:rPr>
      </w:pPr>
      <w:r>
        <w:rPr>
          <w:lang w:val="sr-Cyrl-RS"/>
        </w:rPr>
        <w:t>16</w:t>
      </w:r>
      <w:r w:rsidR="00727912">
        <w:rPr>
          <w:lang w:val="sr-Cyrl-RS"/>
        </w:rPr>
        <w:t xml:space="preserve">) </w:t>
      </w:r>
      <w:r w:rsidR="00727912">
        <w:t>доноси одлуке по предлозима органа Школе</w:t>
      </w:r>
      <w:r w:rsidR="00B97A7E">
        <w:t>, даје одговоре на питања и из</w:t>
      </w:r>
      <w:r w:rsidR="00727912">
        <w:t>јашњава се о ставовима које му упућују ти органи</w:t>
      </w:r>
    </w:p>
    <w:p w:rsidR="00AC5554" w:rsidRDefault="00180FA4" w:rsidP="003265C1">
      <w:pPr>
        <w:rPr>
          <w:lang w:val="sr-Cyrl-RS"/>
        </w:rPr>
      </w:pPr>
      <w:r>
        <w:rPr>
          <w:lang w:val="sr-Cyrl-RS"/>
        </w:rPr>
        <w:t>17</w:t>
      </w:r>
      <w:r w:rsidR="00AC5554">
        <w:rPr>
          <w:lang w:val="sr-Cyrl-RS"/>
        </w:rPr>
        <w:t>) обавља и друге послове у складу са законом, актом о оснивању и Статутом.</w:t>
      </w:r>
    </w:p>
    <w:p w:rsidR="0045317E" w:rsidRPr="0045317E" w:rsidRDefault="0045317E" w:rsidP="003265C1">
      <w:pPr>
        <w:rPr>
          <w:lang w:val="sr-Cyrl-RS"/>
        </w:rPr>
      </w:pPr>
      <w:r>
        <w:rPr>
          <w:lang w:val="sr-Cyrl-RS"/>
        </w:rPr>
        <w:t xml:space="preserve"> </w:t>
      </w:r>
    </w:p>
    <w:p w:rsidR="003265C1" w:rsidRDefault="003265C1" w:rsidP="000C41FA">
      <w:pPr>
        <w:jc w:val="center"/>
      </w:pPr>
      <w:r w:rsidRPr="000C41FA">
        <w:t>Седнице школског одбора</w:t>
      </w:r>
    </w:p>
    <w:p w:rsidR="003265C1" w:rsidRDefault="00745773" w:rsidP="00755C57">
      <w:pPr>
        <w:jc w:val="center"/>
      </w:pPr>
      <w:r>
        <w:t xml:space="preserve">Члан </w:t>
      </w:r>
      <w:r>
        <w:rPr>
          <w:lang w:val="sr-Cyrl-RS"/>
        </w:rPr>
        <w:t>8</w:t>
      </w:r>
      <w:r w:rsidR="003265C1">
        <w:t>.</w:t>
      </w:r>
    </w:p>
    <w:p w:rsidR="003265C1" w:rsidRDefault="003265C1" w:rsidP="003265C1">
      <w:r>
        <w:t>Председник Школског одбора коме је мандат истекао сазива прву конститутивну седницу новоименованог Школског одбора и руководи седницом до верификације мандата нових чланова и избора новог председника.</w:t>
      </w:r>
    </w:p>
    <w:p w:rsidR="003265C1" w:rsidRDefault="003265C1" w:rsidP="003265C1">
      <w:r>
        <w:t>Председника бирају чланови Школског одбора већином гласова од укупног броја чланова Школског одбора.</w:t>
      </w:r>
    </w:p>
    <w:p w:rsidR="003265C1" w:rsidRDefault="003265C1" w:rsidP="003265C1">
      <w:r>
        <w:t xml:space="preserve">Након избора, руковођење седницом преузима новоизабрани председник. </w:t>
      </w:r>
    </w:p>
    <w:p w:rsidR="003265C1" w:rsidRDefault="003265C1" w:rsidP="003265C1">
      <w:r>
        <w:t xml:space="preserve">На конститутивној седници бира се и заменик председника Школског одбора. Заменик председника има сва права и обавезе председника у његовом одсуству. </w:t>
      </w:r>
    </w:p>
    <w:p w:rsidR="003265C1" w:rsidRDefault="00745773" w:rsidP="00755C57">
      <w:pPr>
        <w:jc w:val="center"/>
      </w:pPr>
      <w:r>
        <w:t xml:space="preserve">Члан </w:t>
      </w:r>
      <w:r>
        <w:rPr>
          <w:lang w:val="sr-Cyrl-RS"/>
        </w:rPr>
        <w:t>9</w:t>
      </w:r>
      <w:r w:rsidR="003265C1">
        <w:t>.</w:t>
      </w:r>
    </w:p>
    <w:p w:rsidR="00F14E48" w:rsidRPr="00F14E48" w:rsidRDefault="00F14E48" w:rsidP="00F14E48">
      <w:pPr>
        <w:jc w:val="both"/>
        <w:rPr>
          <w:lang w:val="sr-Cyrl-RS"/>
        </w:rPr>
      </w:pPr>
      <w:r>
        <w:rPr>
          <w:lang w:val="sr-Cyrl-RS"/>
        </w:rPr>
        <w:t>Седнице школског одбора се одржавају у просторијама школе, а по потреби могу да се одрже и онлајн, путем вибер групе или телефонским путем.</w:t>
      </w:r>
    </w:p>
    <w:p w:rsidR="003265C1" w:rsidRDefault="003265C1" w:rsidP="003265C1">
      <w:r>
        <w:t>Седнице сазива и њима руководи председник Школског одбора, а у случају његове одсутности, његов заменик.</w:t>
      </w:r>
    </w:p>
    <w:p w:rsidR="003265C1" w:rsidRDefault="003265C1" w:rsidP="003265C1">
      <w:r>
        <w:t>Седнице се одржавају према програму рада Школског одбора, а могу се сазивати по потреби, на захтев директора, стручних органа Школе, једне трећине чланова Школског одбора и ученичког парламента, у ком случају седници обавезно присуствују представници подносиоца захтева за одржавање седнице Школског одбора.</w:t>
      </w:r>
    </w:p>
    <w:p w:rsidR="003265C1" w:rsidRDefault="00745773" w:rsidP="00755C57">
      <w:pPr>
        <w:jc w:val="center"/>
      </w:pPr>
      <w:r>
        <w:t xml:space="preserve">Члан </w:t>
      </w:r>
      <w:r>
        <w:rPr>
          <w:lang w:val="sr-Cyrl-RS"/>
        </w:rPr>
        <w:t>10</w:t>
      </w:r>
      <w:r w:rsidR="003265C1">
        <w:t>.</w:t>
      </w:r>
    </w:p>
    <w:p w:rsidR="003265C1" w:rsidRDefault="003265C1" w:rsidP="003265C1">
      <w:r>
        <w:t>Седнице се сазивају писменим путем, а секретаријат школе је у обавези да позив за седницу, са предложеним дневним редом, обавештењем о дану, часу и месту одржавања седнице и материјалом потребним за припрему чланова за предстојећу седницу, достави свим члановима овог органа најкасније три дана пре дана одређеног за одржавање седнице.</w:t>
      </w:r>
    </w:p>
    <w:p w:rsidR="003265C1" w:rsidRDefault="003265C1" w:rsidP="003265C1">
      <w:r>
        <w:lastRenderedPageBreak/>
        <w:t>Изузетно, уколико то захтева природа питања које се ставља на дневни ред, седница се може заказати по хитном поступку, телефонским путем, најкасније један дан пре дана одређеног за одржавање седнице.</w:t>
      </w:r>
    </w:p>
    <w:p w:rsidR="003265C1" w:rsidRDefault="00745773" w:rsidP="00755C57">
      <w:pPr>
        <w:jc w:val="center"/>
      </w:pPr>
      <w:r>
        <w:t>Члан 1</w:t>
      </w:r>
      <w:r>
        <w:rPr>
          <w:lang w:val="sr-Cyrl-RS"/>
        </w:rPr>
        <w:t>1</w:t>
      </w:r>
      <w:r w:rsidR="003265C1">
        <w:t>.</w:t>
      </w:r>
    </w:p>
    <w:p w:rsidR="003265C1" w:rsidRDefault="003265C1" w:rsidP="003265C1">
      <w:r>
        <w:t>Председник Школског одбора, или његов заменик, у сарадњи са директором Школе, секретаром и стручним органима Школе, припрема предлог дневног реда сваке седнице.</w:t>
      </w:r>
    </w:p>
    <w:p w:rsidR="003265C1" w:rsidRDefault="003265C1" w:rsidP="003265C1">
      <w:r>
        <w:t>У припремању седнице учествује и шеф рачуноводства - рачунополагач, за послове из делокруга свог рада, ако су предмет разматрања Школског одбора.</w:t>
      </w:r>
    </w:p>
    <w:p w:rsidR="003265C1" w:rsidRDefault="00745773" w:rsidP="00755C57">
      <w:pPr>
        <w:jc w:val="center"/>
      </w:pPr>
      <w:r>
        <w:t>Члан 1</w:t>
      </w:r>
      <w:r>
        <w:rPr>
          <w:lang w:val="sr-Cyrl-RS"/>
        </w:rPr>
        <w:t>2</w:t>
      </w:r>
      <w:r w:rsidR="003265C1">
        <w:t>.</w:t>
      </w:r>
    </w:p>
    <w:p w:rsidR="003265C1" w:rsidRDefault="003265C1" w:rsidP="003265C1">
      <w:r>
        <w:t>При састављању предлога дневног реда води се рачуна нарочито о томе да:</w:t>
      </w:r>
    </w:p>
    <w:p w:rsidR="003265C1" w:rsidRDefault="003265C1" w:rsidP="003265C1">
      <w:r>
        <w:t>- се на седницама разматрају питања која по Закону и Статуту школе спадају у надлежност Школског одбора;</w:t>
      </w:r>
    </w:p>
    <w:p w:rsidR="003265C1" w:rsidRDefault="003265C1" w:rsidP="003265C1">
      <w:r>
        <w:t>- дневни ред обухвата првенствено она питања која су у време одржавања седнице најактуелнија и најхитнија за рад Школе;</w:t>
      </w:r>
    </w:p>
    <w:p w:rsidR="003265C1" w:rsidRDefault="003265C1" w:rsidP="003265C1">
      <w:r>
        <w:t>- дневни ред не буде сувише обиман и да све његове тачке могу да се обраде на тој седници;</w:t>
      </w:r>
    </w:p>
    <w:p w:rsidR="003265C1" w:rsidRDefault="003265C1" w:rsidP="003265C1">
      <w:r>
        <w:t>- се редослед тачака предлога дневног реда утврђује према важности и хитности предмета.</w:t>
      </w:r>
    </w:p>
    <w:p w:rsidR="003265C1" w:rsidRDefault="00745773" w:rsidP="00755C57">
      <w:pPr>
        <w:jc w:val="center"/>
      </w:pPr>
      <w:r>
        <w:t>Члан 1</w:t>
      </w:r>
      <w:r>
        <w:rPr>
          <w:lang w:val="sr-Cyrl-RS"/>
        </w:rPr>
        <w:t>3</w:t>
      </w:r>
      <w:r w:rsidR="003265C1">
        <w:t>.</w:t>
      </w:r>
    </w:p>
    <w:p w:rsidR="003265C1" w:rsidRDefault="003265C1" w:rsidP="003265C1">
      <w:r>
        <w:t xml:space="preserve">Седницу отвара председник и на самом почетку утврђује присутност и одсутност чланова. </w:t>
      </w:r>
    </w:p>
    <w:p w:rsidR="003265C1" w:rsidRDefault="003265C1" w:rsidP="003265C1">
      <w:r>
        <w:t>Седница се може одржати уколико постоји кворум, односно уколико је присутна већина од укупног броја чланова Школског одбора.</w:t>
      </w:r>
    </w:p>
    <w:p w:rsidR="003265C1" w:rsidRPr="00B520F1" w:rsidRDefault="003265C1" w:rsidP="003265C1">
      <w:pPr>
        <w:rPr>
          <w:lang w:val="sr-Cyrl-RS"/>
        </w:rPr>
      </w:pPr>
      <w:r>
        <w:t>Седницама Школског одбора присуствују, представник синдиката и представници ученичког парламента, а по потреби директор и секретар Школе</w:t>
      </w:r>
      <w:r w:rsidR="00871750">
        <w:rPr>
          <w:lang w:val="sr-Cyrl-RS"/>
        </w:rPr>
        <w:t xml:space="preserve"> али они немају право одлучивања</w:t>
      </w:r>
      <w:r>
        <w:t>.</w:t>
      </w:r>
      <w:r w:rsidR="00B520F1">
        <w:t xml:space="preserve"> </w:t>
      </w:r>
      <w:r w:rsidR="00B520F1">
        <w:rPr>
          <w:lang w:val="sr-Cyrl-RS"/>
        </w:rPr>
        <w:t>Седница се може одржати и без њиховог присуства.</w:t>
      </w:r>
      <w:r w:rsidR="00B520F1">
        <w:t xml:space="preserve"> </w:t>
      </w:r>
    </w:p>
    <w:p w:rsidR="003265C1" w:rsidRDefault="003265C1" w:rsidP="003265C1">
      <w:r>
        <w:t>Након утврђивања кворума, разматра се и усваја записник са претходне седнице и предлог дневног реда.</w:t>
      </w:r>
    </w:p>
    <w:p w:rsidR="003265C1" w:rsidRDefault="00745773" w:rsidP="00755C57">
      <w:pPr>
        <w:jc w:val="center"/>
      </w:pPr>
      <w:r>
        <w:t>Члан 1</w:t>
      </w:r>
      <w:r>
        <w:rPr>
          <w:lang w:val="sr-Cyrl-RS"/>
        </w:rPr>
        <w:t>4</w:t>
      </w:r>
      <w:r w:rsidR="003265C1">
        <w:t>.</w:t>
      </w:r>
    </w:p>
    <w:p w:rsidR="003265C1" w:rsidRDefault="003265C1" w:rsidP="003265C1">
      <w:r>
        <w:t xml:space="preserve">Сваки члан Школског одбора у обавези је да присуствује седницама овог органа и својим савесним радом доприноси успешном остваривању послова који су му Законом стављени у надлежност. </w:t>
      </w:r>
    </w:p>
    <w:p w:rsidR="003265C1" w:rsidRDefault="003265C1" w:rsidP="003265C1">
      <w:r>
        <w:t>У случају спречености да присуствују седници, чланови су дужни да о разлозима спречености благовремено обавесте председника Школског одбора или његовог заменика.</w:t>
      </w:r>
    </w:p>
    <w:p w:rsidR="003265C1" w:rsidRDefault="003265C1" w:rsidP="003265C1">
      <w:r>
        <w:t>Уколико члан Школског одбора несавесно ради или неоправдано одсуствује више од три пута узастопно или пет пута у току једне школске године, председник је у обавези да о томе обавести овлашћеног предлагача тог члана Школског одбора.</w:t>
      </w:r>
    </w:p>
    <w:p w:rsidR="003265C1" w:rsidRDefault="00745773" w:rsidP="00755C57">
      <w:pPr>
        <w:jc w:val="center"/>
      </w:pPr>
      <w:r>
        <w:lastRenderedPageBreak/>
        <w:t>Члан 1</w:t>
      </w:r>
      <w:r>
        <w:rPr>
          <w:lang w:val="sr-Cyrl-RS"/>
        </w:rPr>
        <w:t>5</w:t>
      </w:r>
      <w:r w:rsidR="003265C1">
        <w:t>.</w:t>
      </w:r>
    </w:p>
    <w:p w:rsidR="003265C1" w:rsidRDefault="003265C1" w:rsidP="003265C1">
      <w:r>
        <w:t>Сваки члан има право да затражи измене или допуне предложеног дневног реда, уз одговарајуће образложење.</w:t>
      </w:r>
    </w:p>
    <w:p w:rsidR="003265C1" w:rsidRDefault="003265C1" w:rsidP="003265C1">
      <w:r>
        <w:t>Школски одбор одлучује посебно о сваком предлогу за измену или допуну дневног реда.</w:t>
      </w:r>
    </w:p>
    <w:p w:rsidR="003265C1" w:rsidRDefault="00745773" w:rsidP="00755C57">
      <w:pPr>
        <w:jc w:val="center"/>
      </w:pPr>
      <w:r>
        <w:t>Члан 1</w:t>
      </w:r>
      <w:r>
        <w:rPr>
          <w:lang w:val="sr-Cyrl-RS"/>
        </w:rPr>
        <w:t>6</w:t>
      </w:r>
      <w:r w:rsidR="003265C1">
        <w:t>.</w:t>
      </w:r>
    </w:p>
    <w:p w:rsidR="003265C1" w:rsidRDefault="003265C1" w:rsidP="003265C1">
      <w:r>
        <w:t>Пре преласка на дневни ред, разматра се записник са претходне седнице и доноси одлука о његовом усвајању.</w:t>
      </w:r>
    </w:p>
    <w:p w:rsidR="003265C1" w:rsidRDefault="003265C1" w:rsidP="003265C1">
      <w:r>
        <w:t>Након усвајања записника са претходне седнице утврђује се дневни ред актуелне седнице и прелази на разматрање сваке тачке појединачно.</w:t>
      </w:r>
    </w:p>
    <w:p w:rsidR="003265C1" w:rsidRDefault="003265C1" w:rsidP="003265C1">
      <w:r>
        <w:t>Сваки члан има право да затражи измене или допуне предложеног дневног реда, уз одговарајуће образложење.</w:t>
      </w:r>
    </w:p>
    <w:p w:rsidR="003265C1" w:rsidRDefault="003265C1" w:rsidP="003265C1">
      <w:r>
        <w:t>Школски одбор одлучује посебно о сваком предлогу за измену или допуну дневног реда.</w:t>
      </w:r>
    </w:p>
    <w:p w:rsidR="003265C1" w:rsidRDefault="00745773" w:rsidP="00755C57">
      <w:pPr>
        <w:jc w:val="center"/>
      </w:pPr>
      <w:r>
        <w:t>Члан 1</w:t>
      </w:r>
      <w:r>
        <w:rPr>
          <w:lang w:val="sr-Cyrl-RS"/>
        </w:rPr>
        <w:t>7</w:t>
      </w:r>
      <w:r w:rsidR="003265C1">
        <w:t>.</w:t>
      </w:r>
    </w:p>
    <w:p w:rsidR="003265C1" w:rsidRDefault="003265C1" w:rsidP="003265C1">
      <w:r>
        <w:t>Извештај о свакој тачки дневног реда подноси известилац - члан Школског одбора, директор или други запослени који присуствује седници.</w:t>
      </w:r>
    </w:p>
    <w:p w:rsidR="003265C1" w:rsidRDefault="003265C1" w:rsidP="003265C1">
      <w:r>
        <w:t>Након излагања известиоца, председник отвара дискусију по тој тачки дневног реда и позива све чланове Школског одбора да учествују у њој.</w:t>
      </w:r>
    </w:p>
    <w:p w:rsidR="003265C1" w:rsidRDefault="00745773" w:rsidP="00755C57">
      <w:pPr>
        <w:jc w:val="center"/>
      </w:pPr>
      <w:r>
        <w:t>Члан 1</w:t>
      </w:r>
      <w:r>
        <w:rPr>
          <w:lang w:val="sr-Cyrl-RS"/>
        </w:rPr>
        <w:t>8</w:t>
      </w:r>
      <w:r w:rsidR="003265C1">
        <w:t>.</w:t>
      </w:r>
    </w:p>
    <w:p w:rsidR="003265C1" w:rsidRDefault="003265C1" w:rsidP="003265C1">
      <w:r>
        <w:t>Председник Школског одбора води ток седнице, даје реч учесницима дискусије, води рачуна о времену, редоследу излагања и стара се о томе да се на седници размотре све тачке дневног реда.</w:t>
      </w:r>
    </w:p>
    <w:p w:rsidR="003265C1" w:rsidRDefault="003265C1" w:rsidP="003265C1">
      <w:r>
        <w:t>Сваки учесник у дискусији у обавези је да претходно од председника тражи реч и говори само када је добије, конкретно о питању које се разматра, избегавајући опширност.</w:t>
      </w:r>
    </w:p>
    <w:p w:rsidR="003265C1" w:rsidRDefault="003265C1" w:rsidP="003265C1">
      <w:r>
        <w:t xml:space="preserve">Председник Школског одбора има право да прекине учесника у дискусији, опомене га да се не удаљава од тачке дневног реда и затражи да у излагању буде краћи и конкретнији. </w:t>
      </w:r>
    </w:p>
    <w:p w:rsidR="003265C1" w:rsidRDefault="00745773" w:rsidP="00755C57">
      <w:pPr>
        <w:jc w:val="center"/>
      </w:pPr>
      <w:r>
        <w:t>Члан 1</w:t>
      </w:r>
      <w:r>
        <w:rPr>
          <w:lang w:val="sr-Cyrl-RS"/>
        </w:rPr>
        <w:t>9</w:t>
      </w:r>
      <w:r w:rsidR="003265C1">
        <w:t>.</w:t>
      </w:r>
    </w:p>
    <w:p w:rsidR="003265C1" w:rsidRDefault="003265C1" w:rsidP="003265C1">
      <w:r>
        <w:t>На предлог председника или члана, Школски одбор може донети одлуку, у оправданим случајевима и без расправе, да одреди време за сваку појединачну дискусију, да се ограничи време говора појединог учесника у расправи или да му се ускрати реч, уколико је већ говорио по истом питању и уколико се понавља у свом излагању.</w:t>
      </w:r>
    </w:p>
    <w:p w:rsidR="003265C1" w:rsidRDefault="00745773" w:rsidP="00755C57">
      <w:pPr>
        <w:jc w:val="center"/>
      </w:pPr>
      <w:r>
        <w:t xml:space="preserve">Члан </w:t>
      </w:r>
      <w:r>
        <w:rPr>
          <w:lang w:val="sr-Cyrl-RS"/>
        </w:rPr>
        <w:t>20</w:t>
      </w:r>
      <w:r w:rsidR="003265C1">
        <w:t>.</w:t>
      </w:r>
    </w:p>
    <w:p w:rsidR="003265C1" w:rsidRDefault="003265C1" w:rsidP="003265C1">
      <w:r>
        <w:t>На предлог председника или члана, Школски одбор може донети одлуку да се расправа о појединим питањима прекине да би се предмет поново проучио, допунио потребан материјал, односно прибавили неопходни подаци до наредне седнице.</w:t>
      </w:r>
    </w:p>
    <w:p w:rsidR="003265C1" w:rsidRDefault="00745773" w:rsidP="00755C57">
      <w:pPr>
        <w:jc w:val="center"/>
      </w:pPr>
      <w:r>
        <w:lastRenderedPageBreak/>
        <w:t>Члан 2</w:t>
      </w:r>
      <w:r>
        <w:rPr>
          <w:lang w:val="sr-Cyrl-RS"/>
        </w:rPr>
        <w:t>1</w:t>
      </w:r>
      <w:r w:rsidR="003265C1">
        <w:t>.</w:t>
      </w:r>
    </w:p>
    <w:p w:rsidR="003265C1" w:rsidRDefault="003265C1" w:rsidP="003265C1">
      <w:r>
        <w:t>Расправа о појединој тачки дневног реда траје док сви пријављени учесници дискусије не заврше своје излагање. Председник закључује расправу када се утврди да нема више пријављених дискутаната.</w:t>
      </w:r>
    </w:p>
    <w:p w:rsidR="003265C1" w:rsidRDefault="003265C1" w:rsidP="003265C1">
      <w:r>
        <w:t>Изузетно, на предлог председника или члана Школског одбора, расправа се може закључити и раније, уколико се утврди да је питање о коме се расправља довољно разјашњено и да се може донети одлука.</w:t>
      </w:r>
    </w:p>
    <w:p w:rsidR="003265C1" w:rsidRDefault="00745773" w:rsidP="00755C57">
      <w:pPr>
        <w:jc w:val="center"/>
      </w:pPr>
      <w:r>
        <w:t>Члан 2</w:t>
      </w:r>
      <w:r>
        <w:rPr>
          <w:lang w:val="sr-Cyrl-RS"/>
        </w:rPr>
        <w:t>2</w:t>
      </w:r>
      <w:r w:rsidR="003265C1">
        <w:t>.</w:t>
      </w:r>
    </w:p>
    <w:p w:rsidR="003265C1" w:rsidRDefault="003265C1" w:rsidP="003265C1">
      <w:r>
        <w:t>Када се заврши расправа о једној тачки дневног реда, доноси се одлука - закључак и тек након тога се прелази на следећу тачку дневног реда. Изузетно, ако су поједине тачке повезане по својој природи, може се донети одлука да се заједнички расправља о две или више тачака дневног реда.</w:t>
      </w:r>
    </w:p>
    <w:p w:rsidR="003265C1" w:rsidRDefault="00745773" w:rsidP="00755C57">
      <w:pPr>
        <w:jc w:val="center"/>
      </w:pPr>
      <w:r>
        <w:t>Члан 2</w:t>
      </w:r>
      <w:r>
        <w:rPr>
          <w:lang w:val="sr-Cyrl-RS"/>
        </w:rPr>
        <w:t>3</w:t>
      </w:r>
      <w:r w:rsidR="003265C1">
        <w:t>.</w:t>
      </w:r>
    </w:p>
    <w:p w:rsidR="003265C1" w:rsidRDefault="003265C1" w:rsidP="003265C1">
      <w:r>
        <w:t>Школски одбор одлуке доноси већином гласова</w:t>
      </w:r>
      <w:r w:rsidR="00D7157E">
        <w:rPr>
          <w:lang w:val="sr-Cyrl-RS"/>
        </w:rPr>
        <w:t xml:space="preserve"> (пет гласа)</w:t>
      </w:r>
      <w:r>
        <w:t xml:space="preserve"> од укупног броја чланова.</w:t>
      </w:r>
    </w:p>
    <w:p w:rsidR="003265C1" w:rsidRDefault="00745773" w:rsidP="00755C57">
      <w:pPr>
        <w:jc w:val="center"/>
      </w:pPr>
      <w:r>
        <w:t>Члан 2</w:t>
      </w:r>
      <w:r>
        <w:rPr>
          <w:lang w:val="sr-Cyrl-RS"/>
        </w:rPr>
        <w:t>4</w:t>
      </w:r>
      <w:r w:rsidR="003265C1">
        <w:t>.</w:t>
      </w:r>
    </w:p>
    <w:p w:rsidR="003265C1" w:rsidRDefault="003265C1" w:rsidP="003265C1">
      <w:r>
        <w:t xml:space="preserve">Доношење одлуке подразумева да се уз одлуку донесе и закључак којим се утврђује ко треба да изврши одлуку, на који начин и у ком року, што се уноси у записник. </w:t>
      </w:r>
    </w:p>
    <w:p w:rsidR="003265C1" w:rsidRDefault="003265C1" w:rsidP="003265C1">
      <w:r>
        <w:t>Одлука се израђује и објављује на огласној табли школе најкасније у року од три дана од дана доношења.</w:t>
      </w:r>
    </w:p>
    <w:p w:rsidR="003265C1" w:rsidRDefault="003265C1" w:rsidP="003265C1"/>
    <w:p w:rsidR="003265C1" w:rsidRDefault="00745773" w:rsidP="00755C57">
      <w:pPr>
        <w:jc w:val="center"/>
      </w:pPr>
      <w:r>
        <w:t>Члан 2</w:t>
      </w:r>
      <w:r>
        <w:rPr>
          <w:lang w:val="sr-Cyrl-RS"/>
        </w:rPr>
        <w:t>5</w:t>
      </w:r>
      <w:r w:rsidR="003265C1">
        <w:t>.</w:t>
      </w:r>
    </w:p>
    <w:p w:rsidR="003265C1" w:rsidRDefault="003265C1" w:rsidP="003265C1">
      <w:r>
        <w:t>Ако за решење истог питања има више предлога, гласа се за све предлоге. Председник предлоге ставља на гласање оним редом којим су изнети и о сваком предлогу се гласа посебно.</w:t>
      </w:r>
    </w:p>
    <w:p w:rsidR="003265C1" w:rsidRDefault="00745773" w:rsidP="00755C57">
      <w:pPr>
        <w:jc w:val="center"/>
      </w:pPr>
      <w:r>
        <w:t>Члан 2</w:t>
      </w:r>
      <w:r>
        <w:rPr>
          <w:lang w:val="sr-Cyrl-RS"/>
        </w:rPr>
        <w:t>6</w:t>
      </w:r>
      <w:r w:rsidR="003265C1">
        <w:t>.</w:t>
      </w:r>
    </w:p>
    <w:p w:rsidR="003265C1" w:rsidRDefault="003265C1" w:rsidP="003265C1">
      <w:r>
        <w:t>Гласање је по правилу јавно.</w:t>
      </w:r>
    </w:p>
    <w:p w:rsidR="003265C1" w:rsidRDefault="003265C1" w:rsidP="003265C1">
      <w:r>
        <w:t xml:space="preserve">Јавно гласање се врши дизањем руке или појединачним позивањем на изјашњавање. </w:t>
      </w:r>
    </w:p>
    <w:p w:rsidR="003265C1" w:rsidRDefault="003265C1" w:rsidP="003265C1">
      <w:r>
        <w:t>Изузетно, чланови Школског одбора могу одлучити да гласање о неком питању буде тајно.</w:t>
      </w:r>
    </w:p>
    <w:p w:rsidR="003265C1" w:rsidRDefault="003265C1" w:rsidP="003265C1">
      <w:r>
        <w:t>Тајно гласање се спроводи на гласачким листићима, на начин који се утврђује одлуком о тајном гласању.</w:t>
      </w:r>
    </w:p>
    <w:p w:rsidR="003265C1" w:rsidRDefault="003265C1" w:rsidP="003265C1">
      <w:r>
        <w:t>Тајно гласање спроводи и резултат утврђује трочлана комисија, из реда чланова Школског одбора, изабрана на седници која претходи седници на којој се врши гласање.</w:t>
      </w:r>
    </w:p>
    <w:p w:rsidR="003265C1" w:rsidRDefault="00745773" w:rsidP="00755C57">
      <w:pPr>
        <w:jc w:val="center"/>
      </w:pPr>
      <w:r>
        <w:t>Члан 2</w:t>
      </w:r>
      <w:r>
        <w:rPr>
          <w:lang w:val="sr-Cyrl-RS"/>
        </w:rPr>
        <w:t>7</w:t>
      </w:r>
      <w:r w:rsidR="003265C1">
        <w:t>.</w:t>
      </w:r>
    </w:p>
    <w:p w:rsidR="003265C1" w:rsidRDefault="003265C1" w:rsidP="003265C1">
      <w:r>
        <w:t>Гласа се на тај начин што се чланови изјашњавају "за" или "против" предлога или се уздржавају од гласања.</w:t>
      </w:r>
    </w:p>
    <w:p w:rsidR="003265C1" w:rsidRDefault="003265C1" w:rsidP="003265C1">
      <w:r>
        <w:lastRenderedPageBreak/>
        <w:t>Чланови Школског одбора имају право да издвоје своје мишљење по неком питању, што се уноси у записник са седнице.</w:t>
      </w:r>
    </w:p>
    <w:p w:rsidR="003265C1" w:rsidRDefault="003265C1" w:rsidP="003265C1">
      <w:r>
        <w:t>По завршеном гласању, председник утврђује резултат гласања и објављује резултат гласања.</w:t>
      </w:r>
    </w:p>
    <w:p w:rsidR="003265C1" w:rsidRDefault="00745773" w:rsidP="00755C57">
      <w:pPr>
        <w:jc w:val="center"/>
      </w:pPr>
      <w:r>
        <w:t>Члан 2</w:t>
      </w:r>
      <w:r>
        <w:rPr>
          <w:lang w:val="sr-Cyrl-RS"/>
        </w:rPr>
        <w:t>8</w:t>
      </w:r>
      <w:r w:rsidR="003265C1">
        <w:t>.</w:t>
      </w:r>
    </w:p>
    <w:p w:rsidR="003265C1" w:rsidRDefault="003265C1" w:rsidP="003265C1">
      <w:r>
        <w:t>Сваки члан има обавезу пристојног понашања и изражавања и нема право да својим понашањем на било који начин ремети ред на седницама.</w:t>
      </w:r>
    </w:p>
    <w:p w:rsidR="003265C1" w:rsidRDefault="003265C1" w:rsidP="003265C1">
      <w:r>
        <w:t>Председник Школског одбора има право да одржава ред на седницама и одговоран је за њега.</w:t>
      </w:r>
    </w:p>
    <w:p w:rsidR="003265C1" w:rsidRDefault="00745773" w:rsidP="00755C57">
      <w:pPr>
        <w:jc w:val="center"/>
      </w:pPr>
      <w:r>
        <w:t>Члан 2</w:t>
      </w:r>
      <w:r>
        <w:rPr>
          <w:lang w:val="sr-Cyrl-RS"/>
        </w:rPr>
        <w:t>9</w:t>
      </w:r>
      <w:r w:rsidR="003265C1">
        <w:t>.</w:t>
      </w:r>
    </w:p>
    <w:p w:rsidR="003265C1" w:rsidRDefault="003265C1" w:rsidP="003265C1">
      <w:r>
        <w:t>Због повреде реда на седницама, могу се изрећи следеће мере:</w:t>
      </w:r>
    </w:p>
    <w:p w:rsidR="003265C1" w:rsidRDefault="003265C1" w:rsidP="003265C1">
      <w:r>
        <w:t>1. усмена опомена;</w:t>
      </w:r>
    </w:p>
    <w:p w:rsidR="003265C1" w:rsidRDefault="003265C1" w:rsidP="003265C1">
      <w:r>
        <w:t>2. писмена опомена унета у записник;</w:t>
      </w:r>
    </w:p>
    <w:p w:rsidR="003265C1" w:rsidRDefault="003265C1" w:rsidP="003265C1">
      <w:r>
        <w:t>3. одузимање речи и</w:t>
      </w:r>
    </w:p>
    <w:p w:rsidR="003265C1" w:rsidRDefault="003265C1" w:rsidP="003265C1">
      <w:r>
        <w:t>4. удаљавање са седнице.</w:t>
      </w:r>
    </w:p>
    <w:p w:rsidR="003265C1" w:rsidRDefault="003265C1" w:rsidP="003265C1">
      <w:r>
        <w:t>Мере утврђене тач. 1, 2. и 3. овог члана изриче председник Школског одбора, а меру из тачке 4. Школски одбор, на предлог председника.</w:t>
      </w:r>
    </w:p>
    <w:p w:rsidR="003265C1" w:rsidRDefault="00745773" w:rsidP="00755C57">
      <w:pPr>
        <w:jc w:val="center"/>
      </w:pPr>
      <w:r>
        <w:t xml:space="preserve">Члан </w:t>
      </w:r>
      <w:r>
        <w:rPr>
          <w:lang w:val="sr-Cyrl-RS"/>
        </w:rPr>
        <w:t>30</w:t>
      </w:r>
      <w:r w:rsidR="003265C1">
        <w:t>.</w:t>
      </w:r>
    </w:p>
    <w:p w:rsidR="003265C1" w:rsidRDefault="003265C1" w:rsidP="003265C1">
      <w:r>
        <w:t xml:space="preserve">Усмена опомена изриче се члану који својим понашањем на седници нарушава ред и одредбе овог пословника. </w:t>
      </w:r>
    </w:p>
    <w:p w:rsidR="003265C1" w:rsidRDefault="003265C1" w:rsidP="003265C1">
      <w:r>
        <w:t>Нарушавање реда и одредаба овог пословника може да буде:</w:t>
      </w:r>
    </w:p>
    <w:p w:rsidR="003265C1" w:rsidRDefault="003265C1" w:rsidP="003265C1">
      <w:r>
        <w:t>- учешће у дискусији пре добијања речи;</w:t>
      </w:r>
    </w:p>
    <w:p w:rsidR="003265C1" w:rsidRDefault="003265C1" w:rsidP="003265C1">
      <w:r>
        <w:t>- дискусија о питању које није на дневном реду;</w:t>
      </w:r>
    </w:p>
    <w:p w:rsidR="003265C1" w:rsidRDefault="003265C1" w:rsidP="003265C1">
      <w:r>
        <w:t>- прекидање другог дискутанта у излагању, добацивање и ометање;</w:t>
      </w:r>
    </w:p>
    <w:p w:rsidR="003265C1" w:rsidRDefault="003265C1" w:rsidP="003265C1">
      <w:r>
        <w:t>- недолично и непристојно понашање, вређање присутних и сл.</w:t>
      </w:r>
    </w:p>
    <w:p w:rsidR="003265C1" w:rsidRDefault="003265C1" w:rsidP="003265C1">
      <w:r>
        <w:t>Писмена опомена унета у записник изриче се члану који и после изречене усмене опомене настави да нарушава ред и одредбе овог пословника.</w:t>
      </w:r>
    </w:p>
    <w:p w:rsidR="003265C1" w:rsidRDefault="003265C1" w:rsidP="003265C1">
      <w:r>
        <w:t>Мера одузимања речи изриче се члану који нарушава ред, а већ је два пута био опоменут.</w:t>
      </w:r>
    </w:p>
    <w:p w:rsidR="003265C1" w:rsidRDefault="003265C1" w:rsidP="003265C1">
      <w:r>
        <w:t>Мера удаљења са седнице изриче се члану који:</w:t>
      </w:r>
    </w:p>
    <w:p w:rsidR="003265C1" w:rsidRDefault="003265C1" w:rsidP="003265C1">
      <w:r>
        <w:t>- вређа и клевета друге чланове или друга присутна лица;</w:t>
      </w:r>
    </w:p>
    <w:p w:rsidR="003265C1" w:rsidRDefault="003265C1" w:rsidP="003265C1">
      <w:r>
        <w:t>- не поштује изречену меру одузимања речи;</w:t>
      </w:r>
    </w:p>
    <w:p w:rsidR="003265C1" w:rsidRDefault="003265C1" w:rsidP="003265C1">
      <w:r>
        <w:t>- својим понашањем онемогућава несметано одржавање седнице Школског одбора;</w:t>
      </w:r>
    </w:p>
    <w:p w:rsidR="003265C1" w:rsidRDefault="00745773" w:rsidP="00755C57">
      <w:pPr>
        <w:jc w:val="center"/>
      </w:pPr>
      <w:r>
        <w:lastRenderedPageBreak/>
        <w:t>Члан 3</w:t>
      </w:r>
      <w:r>
        <w:rPr>
          <w:lang w:val="sr-Cyrl-RS"/>
        </w:rPr>
        <w:t>1</w:t>
      </w:r>
      <w:r w:rsidR="003265C1">
        <w:t>.</w:t>
      </w:r>
    </w:p>
    <w:p w:rsidR="003265C1" w:rsidRDefault="003265C1" w:rsidP="003265C1">
      <w:r>
        <w:t>Мера удаљења са седнице може се изрећи и без претходно изречених мера, у случају физичког напада, односно другог сличног поступка којим се угрожава физички или морални интегритет присутних на седници.</w:t>
      </w:r>
    </w:p>
    <w:p w:rsidR="003265C1" w:rsidRDefault="003265C1" w:rsidP="003265C1">
      <w:r>
        <w:t xml:space="preserve">Одлука о изрицању мере удаљења са седнице доноси се јавним гласањем и може се изрећи само за седницу на којој је изречена. </w:t>
      </w:r>
    </w:p>
    <w:p w:rsidR="003265C1" w:rsidRDefault="003265C1" w:rsidP="003265C1">
      <w:r>
        <w:t>Члан који је удаљен са седнице, дужан је да одмах напусти седницу.</w:t>
      </w:r>
    </w:p>
    <w:p w:rsidR="003265C1" w:rsidRDefault="003265C1" w:rsidP="003265C1">
      <w:r>
        <w:t>Лица која присуствују седници, а нису чланови Школског одбора, могу се због нарушавања реда, после само једне опомене удаљити са седнице.</w:t>
      </w:r>
    </w:p>
    <w:p w:rsidR="003265C1" w:rsidRDefault="00745773" w:rsidP="00755C57">
      <w:pPr>
        <w:jc w:val="center"/>
      </w:pPr>
      <w:r>
        <w:t>Члан 3</w:t>
      </w:r>
      <w:r>
        <w:rPr>
          <w:lang w:val="sr-Cyrl-RS"/>
        </w:rPr>
        <w:t>2</w:t>
      </w:r>
      <w:r w:rsidR="003265C1">
        <w:t>.</w:t>
      </w:r>
    </w:p>
    <w:p w:rsidR="003265C1" w:rsidRDefault="003265C1" w:rsidP="003265C1">
      <w:r>
        <w:t>Председник Школског одбора закључује седницу исцрпљивањем свих тачака дневног реда.</w:t>
      </w:r>
    </w:p>
    <w:p w:rsidR="003265C1" w:rsidRDefault="003265C1" w:rsidP="0005220B">
      <w:pPr>
        <w:jc w:val="center"/>
      </w:pPr>
      <w:r>
        <w:t>Записник</w:t>
      </w:r>
    </w:p>
    <w:p w:rsidR="003265C1" w:rsidRDefault="00745773" w:rsidP="00755C57">
      <w:pPr>
        <w:jc w:val="center"/>
      </w:pPr>
      <w:r>
        <w:t>Члан 3</w:t>
      </w:r>
      <w:r>
        <w:rPr>
          <w:lang w:val="sr-Cyrl-RS"/>
        </w:rPr>
        <w:t>3</w:t>
      </w:r>
      <w:r w:rsidR="003265C1">
        <w:t>.</w:t>
      </w:r>
    </w:p>
    <w:p w:rsidR="003265C1" w:rsidRDefault="003265C1" w:rsidP="003265C1">
      <w:r>
        <w:t xml:space="preserve">На почетку сваке седнице председник одређује једног члана који ће водити записник. </w:t>
      </w:r>
    </w:p>
    <w:p w:rsidR="003265C1" w:rsidRDefault="003265C1" w:rsidP="003265C1">
      <w:r>
        <w:t>О правилном вођењу записника и формулацији одлука и закључака стара се секретар Школе.</w:t>
      </w:r>
    </w:p>
    <w:p w:rsidR="003265C1" w:rsidRDefault="00745773" w:rsidP="00755C57">
      <w:pPr>
        <w:jc w:val="center"/>
      </w:pPr>
      <w:r>
        <w:t>Члан 3</w:t>
      </w:r>
      <w:r>
        <w:rPr>
          <w:lang w:val="sr-Cyrl-RS"/>
        </w:rPr>
        <w:t>4</w:t>
      </w:r>
      <w:r w:rsidR="003265C1">
        <w:t>.</w:t>
      </w:r>
    </w:p>
    <w:p w:rsidR="003265C1" w:rsidRDefault="003265C1" w:rsidP="003265C1">
      <w:r>
        <w:t>Записник обавезно садржи:</w:t>
      </w:r>
    </w:p>
    <w:p w:rsidR="003265C1" w:rsidRDefault="003265C1" w:rsidP="003265C1">
      <w:r>
        <w:t>- редни број седнице, рачунајући од почетка мандатног периода;</w:t>
      </w:r>
    </w:p>
    <w:p w:rsidR="003265C1" w:rsidRDefault="003265C1" w:rsidP="003265C1">
      <w:r>
        <w:t>- место, датум и време одржавања;</w:t>
      </w:r>
    </w:p>
    <w:p w:rsidR="003265C1" w:rsidRDefault="003265C1" w:rsidP="003265C1">
      <w:r>
        <w:t>- име председавајућег и записничара;</w:t>
      </w:r>
    </w:p>
    <w:p w:rsidR="003265C1" w:rsidRDefault="003265C1" w:rsidP="003265C1">
      <w:r>
        <w:t>- имена присутних и одсутних чланова, уз констатацију да ли је одсуство најављено и оправдано;</w:t>
      </w:r>
    </w:p>
    <w:p w:rsidR="003265C1" w:rsidRDefault="003265C1" w:rsidP="003265C1">
      <w:r>
        <w:t>- имена присутних лица која нису чланови Школског одбора;</w:t>
      </w:r>
    </w:p>
    <w:p w:rsidR="003265C1" w:rsidRDefault="003265C1" w:rsidP="003265C1">
      <w:r>
        <w:t>- констатацију да постоји кворум за рад и одлучивање;</w:t>
      </w:r>
    </w:p>
    <w:p w:rsidR="003265C1" w:rsidRDefault="003265C1" w:rsidP="003265C1">
      <w:r>
        <w:t>- формулацију одлука о којима се гласало, оним редом којим су донете;</w:t>
      </w:r>
    </w:p>
    <w:p w:rsidR="003265C1" w:rsidRDefault="003265C1" w:rsidP="003265C1">
      <w:r>
        <w:t>- све податке од значаја за законито доношење одлуке (начин гласања, број гласова "за", "против", број уздржаних и издвојених мишљења);</w:t>
      </w:r>
    </w:p>
    <w:p w:rsidR="003265C1" w:rsidRDefault="003265C1" w:rsidP="003265C1">
      <w:r>
        <w:t>- изворна и издвојена мишљења, за која поједини чланови изричито траже да уђу у записник;</w:t>
      </w:r>
    </w:p>
    <w:p w:rsidR="003265C1" w:rsidRDefault="003265C1" w:rsidP="003265C1">
      <w:r>
        <w:t>- време када је седница завршена или прекинута;</w:t>
      </w:r>
    </w:p>
    <w:p w:rsidR="003265C1" w:rsidRDefault="003265C1" w:rsidP="003265C1">
      <w:r>
        <w:t>- потписе председавајућег и записничара.</w:t>
      </w:r>
    </w:p>
    <w:p w:rsidR="003265C1" w:rsidRDefault="00745773" w:rsidP="00755C57">
      <w:pPr>
        <w:jc w:val="center"/>
      </w:pPr>
      <w:r>
        <w:t>Члан 3</w:t>
      </w:r>
      <w:r>
        <w:rPr>
          <w:lang w:val="sr-Cyrl-RS"/>
        </w:rPr>
        <w:t>5</w:t>
      </w:r>
      <w:r w:rsidR="003265C1">
        <w:t>.</w:t>
      </w:r>
    </w:p>
    <w:p w:rsidR="003265C1" w:rsidRDefault="003265C1" w:rsidP="003265C1">
      <w:r>
        <w:lastRenderedPageBreak/>
        <w:t>Записник који се састоји из више листова мора имати парафирану сваку страницу од стране записничара.</w:t>
      </w:r>
    </w:p>
    <w:p w:rsidR="003265C1" w:rsidRDefault="003265C1" w:rsidP="003265C1">
      <w:r>
        <w:t>Измене и допуне записника могу се вршити само приликом његовог усвајања, сагласношћу већине укупног броја чланова Школског одбора.</w:t>
      </w:r>
    </w:p>
    <w:p w:rsidR="003265C1" w:rsidRDefault="003265C1" w:rsidP="003265C1"/>
    <w:p w:rsidR="003265C1" w:rsidRDefault="003265C1" w:rsidP="00755C57">
      <w:pPr>
        <w:jc w:val="center"/>
      </w:pPr>
      <w:r>
        <w:t>Ч</w:t>
      </w:r>
      <w:r w:rsidR="00745773">
        <w:t>лан 3</w:t>
      </w:r>
      <w:r w:rsidR="00745773">
        <w:rPr>
          <w:lang w:val="sr-Cyrl-RS"/>
        </w:rPr>
        <w:t>6</w:t>
      </w:r>
      <w:r>
        <w:t>.</w:t>
      </w:r>
    </w:p>
    <w:p w:rsidR="003265C1" w:rsidRDefault="003265C1" w:rsidP="003265C1">
      <w:r>
        <w:t>Записник се чува у архиви Школе, са записницима осталих органа Школе, као документ од трајне вредности.</w:t>
      </w:r>
    </w:p>
    <w:p w:rsidR="003265C1" w:rsidRDefault="00745773" w:rsidP="00755C57">
      <w:pPr>
        <w:jc w:val="center"/>
      </w:pPr>
      <w:r>
        <w:t>Члан 3</w:t>
      </w:r>
      <w:r>
        <w:rPr>
          <w:lang w:val="sr-Cyrl-RS"/>
        </w:rPr>
        <w:t>7</w:t>
      </w:r>
      <w:r w:rsidR="003265C1">
        <w:t>.</w:t>
      </w:r>
    </w:p>
    <w:p w:rsidR="003265C1" w:rsidRDefault="003265C1" w:rsidP="003265C1">
      <w:r>
        <w:t xml:space="preserve">Извод из записника, са одлукама и закључцима Школског одбора, објављује се на огласној табли школе, у року од три дана од дана одржавања седнице на којој је усвојен, а обавезно се доставља и директору Школе. </w:t>
      </w:r>
    </w:p>
    <w:p w:rsidR="003265C1" w:rsidRDefault="00745773" w:rsidP="00755C57">
      <w:pPr>
        <w:jc w:val="center"/>
      </w:pPr>
      <w:r>
        <w:t>Члан 3</w:t>
      </w:r>
      <w:r>
        <w:rPr>
          <w:lang w:val="sr-Cyrl-RS"/>
        </w:rPr>
        <w:t>8</w:t>
      </w:r>
      <w:r w:rsidR="003265C1">
        <w:t>.</w:t>
      </w:r>
    </w:p>
    <w:p w:rsidR="003265C1" w:rsidRDefault="003265C1" w:rsidP="003265C1">
      <w:r>
        <w:t>Директор Школе стара се о извршавању свих одлука донетих на седницама Школског одбора.</w:t>
      </w:r>
    </w:p>
    <w:p w:rsidR="003265C1" w:rsidRDefault="003265C1" w:rsidP="003265C1">
      <w:r>
        <w:t xml:space="preserve"> Комисије школског одбора</w:t>
      </w:r>
    </w:p>
    <w:p w:rsidR="003265C1" w:rsidRDefault="00745773" w:rsidP="00755C57">
      <w:pPr>
        <w:jc w:val="center"/>
      </w:pPr>
      <w:r>
        <w:t>Члан 3</w:t>
      </w:r>
      <w:r>
        <w:rPr>
          <w:lang w:val="sr-Cyrl-RS"/>
        </w:rPr>
        <w:t>9</w:t>
      </w:r>
      <w:r w:rsidR="003265C1">
        <w:t>.</w:t>
      </w:r>
    </w:p>
    <w:p w:rsidR="003265C1" w:rsidRDefault="003265C1" w:rsidP="003265C1">
      <w:r>
        <w:t>Школски одбор може образовати сталне или повремене комисије ради извршавања појединих послова из своје надлежности.</w:t>
      </w:r>
    </w:p>
    <w:p w:rsidR="003265C1" w:rsidRDefault="003265C1" w:rsidP="003265C1">
      <w:r>
        <w:t>Састав комисије пословника, њен задатак и рок за извршење посла утврђује Школски одбор приликом њеног образовања.</w:t>
      </w:r>
    </w:p>
    <w:p w:rsidR="003265C1" w:rsidRDefault="003265C1" w:rsidP="003265C1">
      <w:r>
        <w:t>Чланови комисије за свој рад одговарају Школском одбору.</w:t>
      </w:r>
    </w:p>
    <w:p w:rsidR="003265C1" w:rsidRDefault="003265C1" w:rsidP="003265C1">
      <w:r>
        <w:t>Завршне одредбе</w:t>
      </w:r>
    </w:p>
    <w:p w:rsidR="003265C1" w:rsidRDefault="003265C1" w:rsidP="00755C57">
      <w:pPr>
        <w:jc w:val="center"/>
      </w:pPr>
      <w:r>
        <w:t>Члан</w:t>
      </w:r>
      <w:r w:rsidR="00745773">
        <w:t xml:space="preserve"> </w:t>
      </w:r>
      <w:r w:rsidR="00745773">
        <w:rPr>
          <w:lang w:val="sr-Cyrl-RS"/>
        </w:rPr>
        <w:t>40</w:t>
      </w:r>
      <w:r>
        <w:t>.</w:t>
      </w:r>
    </w:p>
    <w:p w:rsidR="003265C1" w:rsidRDefault="003265C1" w:rsidP="003265C1">
      <w:r>
        <w:t>Измене и допуне овог пословника врше се на исти начин и по поступку као и његово доношење.</w:t>
      </w:r>
    </w:p>
    <w:p w:rsidR="003265C1" w:rsidRDefault="00745773" w:rsidP="00755C57">
      <w:pPr>
        <w:jc w:val="center"/>
      </w:pPr>
      <w:r>
        <w:t>Члан 4</w:t>
      </w:r>
      <w:r>
        <w:rPr>
          <w:lang w:val="sr-Cyrl-RS"/>
        </w:rPr>
        <w:t>1</w:t>
      </w:r>
      <w:r w:rsidR="003265C1">
        <w:t>.</w:t>
      </w:r>
    </w:p>
    <w:p w:rsidR="003265C1" w:rsidRDefault="003265C1" w:rsidP="003265C1">
      <w:r>
        <w:t>Даном ступања на снагу овог пословника престаје да важи Пословник о раду школског одбора број (број) од (датум) године.</w:t>
      </w:r>
    </w:p>
    <w:p w:rsidR="003265C1" w:rsidRDefault="00745773" w:rsidP="00755C57">
      <w:pPr>
        <w:jc w:val="center"/>
      </w:pPr>
      <w:r>
        <w:t>Члан 4</w:t>
      </w:r>
      <w:r>
        <w:rPr>
          <w:lang w:val="sr-Cyrl-RS"/>
        </w:rPr>
        <w:t>2</w:t>
      </w:r>
      <w:r w:rsidR="003265C1">
        <w:t>.</w:t>
      </w:r>
    </w:p>
    <w:p w:rsidR="003265C1" w:rsidRDefault="003265C1" w:rsidP="003265C1">
      <w:r>
        <w:t xml:space="preserve">Овај </w:t>
      </w:r>
      <w:proofErr w:type="gramStart"/>
      <w:r>
        <w:t>пословник  ступа</w:t>
      </w:r>
      <w:proofErr w:type="gramEnd"/>
      <w:r>
        <w:t xml:space="preserve"> на снагу осмог дана од дана објављивања на огласној табли школе.</w:t>
      </w:r>
    </w:p>
    <w:p w:rsidR="00790040" w:rsidRDefault="00790040" w:rsidP="003265C1"/>
    <w:p w:rsidR="003265C1" w:rsidRDefault="003265C1" w:rsidP="00755C57">
      <w:pPr>
        <w:jc w:val="right"/>
      </w:pPr>
      <w:r>
        <w:t>ПРЕДСЕДНИК ШКОЛСКОГ ОДБОРА</w:t>
      </w:r>
    </w:p>
    <w:p w:rsidR="003265C1" w:rsidRDefault="003265C1" w:rsidP="00755C57">
      <w:pPr>
        <w:jc w:val="right"/>
      </w:pPr>
      <w:r>
        <w:t xml:space="preserve">  </w:t>
      </w:r>
      <w:r>
        <w:tab/>
        <w:t xml:space="preserve"> _________________________ </w:t>
      </w:r>
    </w:p>
    <w:p w:rsidR="003265C1" w:rsidRPr="00755C57" w:rsidRDefault="00755C57" w:rsidP="00755C57">
      <w:pPr>
        <w:jc w:val="right"/>
        <w:rPr>
          <w:lang w:val="sr-Cyrl-RS"/>
        </w:rPr>
      </w:pPr>
      <w:r>
        <w:rPr>
          <w:lang w:val="sr-Cyrl-RS"/>
        </w:rPr>
        <w:lastRenderedPageBreak/>
        <w:t>Михајло Милић</w:t>
      </w:r>
    </w:p>
    <w:p w:rsidR="003265C1" w:rsidRDefault="003265C1" w:rsidP="003265C1"/>
    <w:p w:rsidR="003634E9" w:rsidRDefault="003634E9"/>
    <w:sectPr w:rsidR="003634E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5C1"/>
    <w:rsid w:val="0005220B"/>
    <w:rsid w:val="000C41FA"/>
    <w:rsid w:val="00180FA4"/>
    <w:rsid w:val="00315432"/>
    <w:rsid w:val="003265C1"/>
    <w:rsid w:val="003634E9"/>
    <w:rsid w:val="0045317E"/>
    <w:rsid w:val="00727912"/>
    <w:rsid w:val="00745773"/>
    <w:rsid w:val="00755C57"/>
    <w:rsid w:val="00790040"/>
    <w:rsid w:val="00871750"/>
    <w:rsid w:val="008D76A0"/>
    <w:rsid w:val="00AC5554"/>
    <w:rsid w:val="00B520F1"/>
    <w:rsid w:val="00B97A7E"/>
    <w:rsid w:val="00D7157E"/>
    <w:rsid w:val="00E37023"/>
    <w:rsid w:val="00F14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C840E"/>
  <w15:chartTrackingRefBased/>
  <w15:docId w15:val="{1AC493CB-CE6A-4AC7-B7FC-8B0F60AF9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10</Pages>
  <Words>2414</Words>
  <Characters>13765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2022-06-13T10:03:00Z</dcterms:created>
  <dcterms:modified xsi:type="dcterms:W3CDTF">2022-06-20T18:21:00Z</dcterms:modified>
</cp:coreProperties>
</file>